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2E" w:rsidRPr="00915A4D" w:rsidRDefault="00F7312E" w:rsidP="00915A4D">
      <w:pPr>
        <w:jc w:val="center"/>
        <w:rPr>
          <w:b/>
        </w:rPr>
      </w:pPr>
      <w:r w:rsidRPr="00915A4D">
        <w:rPr>
          <w:b/>
        </w:rPr>
        <w:br/>
        <w:t>“My” Language Journal</w:t>
      </w:r>
    </w:p>
    <w:p w:rsidR="00915A4D" w:rsidRDefault="00915A4D"/>
    <w:p w:rsidR="00F7312E" w:rsidRDefault="00F7312E">
      <w:r w:rsidRPr="00F7312E">
        <w:t xml:space="preserve">Using material we’ve covered in class, reflect on and assess your own use of language in your daily life. Focus on the ways you use language, the influences in your life that may contribute to that, times &amp; ways you intentionally choose certain forms of language. What are some of the types of language you use that others may perceive as unethical? How do you use ambiguity and vagueness? Concrete vs. abstract? </w:t>
      </w:r>
      <w:proofErr w:type="spellStart"/>
      <w:r w:rsidRPr="00F7312E">
        <w:t>etc</w:t>
      </w:r>
      <w:proofErr w:type="spellEnd"/>
      <w:r w:rsidRPr="00F7312E">
        <w:t xml:space="preserve"> etc. Be detailed, of course. Provide examples as support for anything you claim/discuss. And be clear about what content is from the course material (bold or italicize key terms, for example) as you integrate it thoroughly.</w:t>
      </w:r>
      <w:bookmarkStart w:id="0" w:name="_GoBack"/>
      <w:bookmarkEnd w:id="0"/>
    </w:p>
    <w:sectPr w:rsidR="00F73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2E"/>
    <w:rsid w:val="005C2A4E"/>
    <w:rsid w:val="00915A4D"/>
    <w:rsid w:val="00997D08"/>
    <w:rsid w:val="00F7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F1D7F-5163-496F-AC57-5F826C0C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Western Connecticut State University</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Eckstein</dc:creator>
  <cp:keywords/>
  <dc:description/>
  <cp:lastModifiedBy>Jessica Eckstein</cp:lastModifiedBy>
  <cp:revision>1</cp:revision>
  <dcterms:created xsi:type="dcterms:W3CDTF">2016-09-01T15:41:00Z</dcterms:created>
  <dcterms:modified xsi:type="dcterms:W3CDTF">2016-09-01T18:43:00Z</dcterms:modified>
</cp:coreProperties>
</file>